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B6D32" w14:textId="77777777" w:rsidR="00D359CB" w:rsidRPr="00D359CB" w:rsidRDefault="00D359CB" w:rsidP="00D359C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D359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QUIET </w:t>
      </w:r>
      <w:r w:rsidRPr="00D359CB">
        <w:rPr>
          <w:rFonts w:ascii="Segoe UI Emoji" w:eastAsia="Times New Roman" w:hAnsi="Segoe UI Emoji" w:cs="Segoe UI Emoji"/>
          <w:b/>
          <w:bCs/>
          <w:kern w:val="36"/>
          <w:sz w:val="48"/>
          <w:szCs w:val="48"/>
          <w:lang w:eastAsia="fr-FR"/>
        </w:rPr>
        <w:t>👂</w:t>
      </w:r>
      <w:r w:rsidRPr="00D359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 Le bruit du silence</w:t>
      </w:r>
    </w:p>
    <w:p w14:paraId="4BC9145E" w14:textId="77777777" w:rsidR="00D359CB" w:rsidRPr="00D359CB" w:rsidRDefault="00D359CB" w:rsidP="00D359C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59C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S’INSPIRER DU MARCHÉ POUR INNOVER</w:t>
      </w:r>
    </w:p>
    <w:p w14:paraId="7C1F4811" w14:textId="77777777" w:rsidR="00D359CB" w:rsidRPr="00D359CB" w:rsidRDefault="00D359CB" w:rsidP="00D35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59C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Qu’est-ce que QUIET ?</w:t>
      </w:r>
    </w:p>
    <w:p w14:paraId="571C9FEC" w14:textId="77777777" w:rsidR="00D359CB" w:rsidRPr="00D359CB" w:rsidRDefault="00D359CB" w:rsidP="00D35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59CB"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4C9CF105">
          <v:rect id="_x0000_i1025" style="width:0;height:1.5pt" o:hralign="center" o:hrstd="t" o:hr="t" fillcolor="#a0a0a0" stroked="f"/>
        </w:pict>
      </w:r>
    </w:p>
    <w:p w14:paraId="0030025F" w14:textId="77777777" w:rsidR="00D359CB" w:rsidRPr="00D359CB" w:rsidRDefault="00D359CB" w:rsidP="00D35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59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 France, </w:t>
      </w:r>
      <w:r w:rsidRPr="00D359C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300 000 salariés</w:t>
      </w:r>
      <w:r w:rsidRPr="00D359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travaillent au poste d’agent de traitement de la vaisselle en restauration collective et s’exposent, de fait, à de </w:t>
      </w:r>
      <w:r w:rsidRPr="00D359C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hautes fréquences sonores</w:t>
      </w:r>
      <w:r w:rsidRPr="00D359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cause de l’entrechoquement de la vaisselle.</w:t>
      </w:r>
    </w:p>
    <w:p w14:paraId="4CD79DA0" w14:textId="77777777" w:rsidR="00D359CB" w:rsidRPr="00D359CB" w:rsidRDefault="00D359CB" w:rsidP="00D35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59CB">
        <w:rPr>
          <w:rFonts w:ascii="Times New Roman" w:eastAsia="Times New Roman" w:hAnsi="Times New Roman" w:cs="Times New Roman"/>
          <w:sz w:val="24"/>
          <w:szCs w:val="24"/>
          <w:lang w:eastAsia="fr-FR"/>
        </w:rPr>
        <w:t>La conséquence ? Une perte d’ouïe définitive.</w:t>
      </w:r>
    </w:p>
    <w:p w14:paraId="06C6D5ED" w14:textId="77777777" w:rsidR="00D359CB" w:rsidRPr="00D359CB" w:rsidRDefault="00D359CB" w:rsidP="00D35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59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Résultat de </w:t>
      </w:r>
      <w:r w:rsidRPr="00D359C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6 ans de R&amp;D</w:t>
      </w:r>
      <w:r w:rsidRPr="00D359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développée en partenariat avec le CNRS et l’INSA, QUIET a fait naitre la première gamme de </w:t>
      </w:r>
      <w:r w:rsidRPr="00D359C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vaisselle silencieuse</w:t>
      </w:r>
      <w:r w:rsidRPr="00D359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destination de la Restauration Collective, au monde.</w:t>
      </w:r>
    </w:p>
    <w:p w14:paraId="070F7C60" w14:textId="73852C93" w:rsidR="00D359CB" w:rsidRPr="00D359CB" w:rsidRDefault="00D359CB" w:rsidP="00D35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59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Améliorant considérablement les </w:t>
      </w:r>
      <w:r w:rsidRPr="00D359C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conditions de travail</w:t>
      </w:r>
      <w:r w:rsidRPr="00D359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agents, elle favorise également la baisse du </w:t>
      </w:r>
      <w:r w:rsidRPr="00D359C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niveau sonore</w:t>
      </w:r>
      <w:r w:rsidRPr="00D359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 sein des réfectoires et salles de restauration, tout en promettant une </w:t>
      </w:r>
      <w:r w:rsidRPr="00D359C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ergonomie adaptée</w:t>
      </w:r>
      <w:r w:rsidRPr="00D359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tout un chacun.</w:t>
      </w:r>
      <w:r w:rsidRPr="00D359CB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inline distT="0" distB="0" distL="0" distR="0" wp14:anchorId="4917FF83" wp14:editId="6AE68A94">
                <wp:extent cx="304800" cy="304800"/>
                <wp:effectExtent l="0" t="0" r="0" b="0"/>
                <wp:docPr id="4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6D4FAB" id="Rectangl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8232798" w14:textId="77777777" w:rsidR="00D359CB" w:rsidRPr="00D359CB" w:rsidRDefault="00D359CB" w:rsidP="00D35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59C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Pourquoi choisir QUIET ?</w:t>
      </w:r>
    </w:p>
    <w:p w14:paraId="77B2DF50" w14:textId="77777777" w:rsidR="00D359CB" w:rsidRPr="00D359CB" w:rsidRDefault="00D359CB" w:rsidP="00D35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59CB"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38B21FA1">
          <v:rect id="_x0000_i1028" style="width:0;height:1.5pt" o:hralign="center" o:hrstd="t" o:hr="t" fillcolor="#a0a0a0" stroked="f"/>
        </w:pict>
      </w:r>
    </w:p>
    <w:p w14:paraId="242DEBE3" w14:textId="77777777" w:rsidR="00D359CB" w:rsidRPr="00D359CB" w:rsidRDefault="00D359CB" w:rsidP="00D359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59C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Réduction du bruit de 85%.</w:t>
      </w:r>
    </w:p>
    <w:p w14:paraId="10BF25A1" w14:textId="77777777" w:rsidR="00D359CB" w:rsidRPr="00D359CB" w:rsidRDefault="00D359CB" w:rsidP="00D359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59C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3 fois plus solide</w:t>
      </w:r>
      <w:r w:rsidRPr="00D359CB">
        <w:rPr>
          <w:rFonts w:ascii="Times New Roman" w:eastAsia="Times New Roman" w:hAnsi="Times New Roman" w:cs="Times New Roman"/>
          <w:sz w:val="24"/>
          <w:szCs w:val="24"/>
          <w:lang w:eastAsia="fr-FR"/>
        </w:rPr>
        <w:t>. Elle se brise mais ne s’explose pas.</w:t>
      </w:r>
    </w:p>
    <w:p w14:paraId="101353E1" w14:textId="77777777" w:rsidR="00D359CB" w:rsidRPr="00D359CB" w:rsidRDefault="00D359CB" w:rsidP="00D359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59C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Poids divisé par 2.</w:t>
      </w:r>
      <w:r w:rsidRPr="00D359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en finir avec les TMS.</w:t>
      </w:r>
    </w:p>
    <w:p w14:paraId="50858FAA" w14:textId="77777777" w:rsidR="00D359CB" w:rsidRPr="00D359CB" w:rsidRDefault="00D359CB" w:rsidP="00D359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59C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Anti-dérapante.</w:t>
      </w:r>
      <w:r w:rsidRPr="00D359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des plateaux sécurisés.</w:t>
      </w:r>
    </w:p>
    <w:p w14:paraId="2EE55E0D" w14:textId="77777777" w:rsidR="00D359CB" w:rsidRPr="00D359CB" w:rsidRDefault="00D359CB" w:rsidP="00D359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59C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Conduction thermique divisée par 2</w:t>
      </w:r>
      <w:r w:rsidRPr="00D359CB">
        <w:rPr>
          <w:rFonts w:ascii="Times New Roman" w:eastAsia="Times New Roman" w:hAnsi="Times New Roman" w:cs="Times New Roman"/>
          <w:sz w:val="24"/>
          <w:szCs w:val="24"/>
          <w:lang w:eastAsia="fr-FR"/>
        </w:rPr>
        <w:t>. Moins de risque de brûlures</w:t>
      </w:r>
    </w:p>
    <w:p w14:paraId="3055E4C7" w14:textId="77777777" w:rsidR="00D359CB" w:rsidRPr="00D359CB" w:rsidRDefault="00D359CB" w:rsidP="00D359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59C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Bientôt recyclable.</w:t>
      </w:r>
      <w:r w:rsidRPr="00D359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Finis les 20% de casse annuels qui finissent à la poubelle.</w:t>
      </w:r>
    </w:p>
    <w:p w14:paraId="6A3667C7" w14:textId="3650E947" w:rsidR="00D359CB" w:rsidRDefault="00D359CB" w:rsidP="00D359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59C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Fabriquée en France.</w:t>
      </w:r>
      <w:r w:rsidRPr="00D359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Cocorico.</w:t>
      </w:r>
    </w:p>
    <w:p w14:paraId="6987968E" w14:textId="77777777" w:rsidR="00D359CB" w:rsidRPr="00D359CB" w:rsidRDefault="00D359CB" w:rsidP="00D359C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59CB">
        <w:rPr>
          <w:rFonts w:ascii="Times New Roman" w:eastAsia="Times New Roman" w:hAnsi="Times New Roman" w:cs="Times New Roman"/>
          <w:sz w:val="24"/>
          <w:szCs w:val="24"/>
          <w:lang w:eastAsia="fr-FR"/>
        </w:rPr>
        <w:t>Des collaborateurs soulagés</w:t>
      </w:r>
    </w:p>
    <w:p w14:paraId="11A7B0E3" w14:textId="77777777" w:rsidR="00D359CB" w:rsidRPr="00D359CB" w:rsidRDefault="00D359CB" w:rsidP="00D359C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59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87% des utilisateurs disent s’être habitués au silence après 15 jours d’utilisation de la vaisselle QUIET. </w:t>
      </w:r>
    </w:p>
    <w:p w14:paraId="648D92FA" w14:textId="77777777" w:rsidR="00D359CB" w:rsidRPr="00D359CB" w:rsidRDefault="00D359CB" w:rsidP="00D359C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59CB">
        <w:rPr>
          <w:rFonts w:ascii="Times New Roman" w:eastAsia="Times New Roman" w:hAnsi="Times New Roman" w:cs="Times New Roman"/>
          <w:sz w:val="24"/>
          <w:szCs w:val="24"/>
          <w:lang w:eastAsia="fr-FR"/>
        </w:rPr>
        <w:t>Moins de bruit dans les plonges c’est surtout moins de bruit, tout court. Réduire le niveau sonore, c’est offrir à vos agents un meilleur confort au travail, et une préservation de leur santé.</w:t>
      </w:r>
    </w:p>
    <w:p w14:paraId="5FD656A9" w14:textId="77777777" w:rsidR="00D359CB" w:rsidRPr="00D359CB" w:rsidRDefault="00D359CB" w:rsidP="00D359C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59CB">
        <w:rPr>
          <w:rFonts w:ascii="Times New Roman" w:eastAsia="Times New Roman" w:hAnsi="Times New Roman" w:cs="Times New Roman"/>
          <w:sz w:val="24"/>
          <w:szCs w:val="24"/>
          <w:lang w:eastAsia="fr-FR"/>
        </w:rPr>
        <w:t>Moins de casse dans la cantine, ce sont moins de contraintes pour les agents, et un coût diminué pour la collectivité. Un avantage tout-en-un !</w:t>
      </w:r>
    </w:p>
    <w:p w14:paraId="4C3E0DE1" w14:textId="77777777" w:rsidR="00D359CB" w:rsidRPr="00D359CB" w:rsidRDefault="00D359CB" w:rsidP="00D359C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59CB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La vaisselle QUIET est antidérapante et a une faible conduction thermique, ce qui facilite sa prise en main lors du service et évite le risque de brûlure lors du passage de l’assiette de l’agent à l’enfant.</w:t>
      </w:r>
    </w:p>
    <w:p w14:paraId="59120DBA" w14:textId="436C26DF" w:rsidR="00D359CB" w:rsidRPr="00D359CB" w:rsidRDefault="00D359CB" w:rsidP="00D359C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59CB">
        <w:rPr>
          <w:rFonts w:ascii="Times New Roman" w:eastAsia="Times New Roman" w:hAnsi="Times New Roman" w:cs="Times New Roman"/>
          <w:sz w:val="24"/>
          <w:szCs w:val="24"/>
          <w:lang w:eastAsia="fr-FR"/>
        </w:rPr>
        <w:t>Enfin, il y a de la place pour les échanges entre les enfants et les agents. Créer du lien revient au centre des priorités !</w:t>
      </w:r>
    </w:p>
    <w:p w14:paraId="4438340E" w14:textId="77777777" w:rsidR="00D359CB" w:rsidRPr="00D359CB" w:rsidRDefault="00D359CB" w:rsidP="00D35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59C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QUIET, pour qui ?</w:t>
      </w:r>
    </w:p>
    <w:p w14:paraId="3B31D31B" w14:textId="77777777" w:rsidR="00D359CB" w:rsidRPr="00D359CB" w:rsidRDefault="00D359CB" w:rsidP="00D35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59CB"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24743191">
          <v:rect id="_x0000_i1029" style="width:0;height:1.5pt" o:hralign="center" o:hrstd="t" o:hr="t" fillcolor="#a0a0a0" stroked="f"/>
        </w:pict>
      </w:r>
    </w:p>
    <w:p w14:paraId="017C7A5F" w14:textId="77777777" w:rsidR="00D359CB" w:rsidRPr="00D359CB" w:rsidRDefault="00D359CB" w:rsidP="00D359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59C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SANTÉ</w:t>
      </w:r>
    </w:p>
    <w:p w14:paraId="1F6F2D89" w14:textId="77777777" w:rsidR="00D359CB" w:rsidRPr="00D359CB" w:rsidRDefault="00D359CB" w:rsidP="00D359C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59CB">
        <w:rPr>
          <w:rFonts w:ascii="Times New Roman" w:eastAsia="Times New Roman" w:hAnsi="Times New Roman" w:cs="Times New Roman"/>
          <w:sz w:val="24"/>
          <w:szCs w:val="24"/>
          <w:lang w:eastAsia="fr-FR"/>
        </w:rPr>
        <w:t>Maisons de retraites</w:t>
      </w:r>
    </w:p>
    <w:p w14:paraId="07329BE5" w14:textId="77777777" w:rsidR="00D359CB" w:rsidRPr="00D359CB" w:rsidRDefault="00D359CB" w:rsidP="00D359C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59CB">
        <w:rPr>
          <w:rFonts w:ascii="Times New Roman" w:eastAsia="Times New Roman" w:hAnsi="Times New Roman" w:cs="Times New Roman"/>
          <w:sz w:val="24"/>
          <w:szCs w:val="24"/>
          <w:lang w:eastAsia="fr-FR"/>
        </w:rPr>
        <w:t>Cliniques</w:t>
      </w:r>
    </w:p>
    <w:p w14:paraId="3B9344DF" w14:textId="77777777" w:rsidR="00D359CB" w:rsidRPr="00D359CB" w:rsidRDefault="00D359CB" w:rsidP="00D359C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59CB">
        <w:rPr>
          <w:rFonts w:ascii="Times New Roman" w:eastAsia="Times New Roman" w:hAnsi="Times New Roman" w:cs="Times New Roman"/>
          <w:sz w:val="24"/>
          <w:szCs w:val="24"/>
          <w:lang w:eastAsia="fr-FR"/>
        </w:rPr>
        <w:t>Hôpitaux</w:t>
      </w:r>
    </w:p>
    <w:p w14:paraId="1BC5E256" w14:textId="77777777" w:rsidR="00D359CB" w:rsidRPr="00D359CB" w:rsidRDefault="00D359CB" w:rsidP="00D359C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59CB">
        <w:rPr>
          <w:rFonts w:ascii="Times New Roman" w:eastAsia="Times New Roman" w:hAnsi="Times New Roman" w:cs="Times New Roman"/>
          <w:sz w:val="24"/>
          <w:szCs w:val="24"/>
          <w:lang w:eastAsia="fr-FR"/>
        </w:rPr>
        <w:t>Centres de soin de jour</w:t>
      </w:r>
    </w:p>
    <w:p w14:paraId="1188CBC5" w14:textId="77777777" w:rsidR="00D359CB" w:rsidRPr="00D359CB" w:rsidRDefault="00D359CB" w:rsidP="00D359C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59CB">
        <w:rPr>
          <w:rFonts w:ascii="Times New Roman" w:eastAsia="Times New Roman" w:hAnsi="Times New Roman" w:cs="Times New Roman"/>
          <w:sz w:val="24"/>
          <w:szCs w:val="24"/>
          <w:lang w:eastAsia="fr-FR"/>
        </w:rPr>
        <w:t>…</w:t>
      </w:r>
    </w:p>
    <w:p w14:paraId="47FE05D4" w14:textId="77777777" w:rsidR="00D359CB" w:rsidRPr="00D359CB" w:rsidRDefault="00D359CB" w:rsidP="00D359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59C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SCOLAIRE</w:t>
      </w:r>
    </w:p>
    <w:p w14:paraId="773277DE" w14:textId="77777777" w:rsidR="00D359CB" w:rsidRPr="00D359CB" w:rsidRDefault="00D359CB" w:rsidP="00D359C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59CB">
        <w:rPr>
          <w:rFonts w:ascii="Times New Roman" w:eastAsia="Times New Roman" w:hAnsi="Times New Roman" w:cs="Times New Roman"/>
          <w:sz w:val="24"/>
          <w:szCs w:val="24"/>
          <w:lang w:eastAsia="fr-FR"/>
        </w:rPr>
        <w:t>Ecoles élémentaires</w:t>
      </w:r>
    </w:p>
    <w:p w14:paraId="662D8864" w14:textId="77777777" w:rsidR="00D359CB" w:rsidRPr="00D359CB" w:rsidRDefault="00D359CB" w:rsidP="00D359C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59CB">
        <w:rPr>
          <w:rFonts w:ascii="Times New Roman" w:eastAsia="Times New Roman" w:hAnsi="Times New Roman" w:cs="Times New Roman"/>
          <w:sz w:val="24"/>
          <w:szCs w:val="24"/>
          <w:lang w:eastAsia="fr-FR"/>
        </w:rPr>
        <w:t>Collèges</w:t>
      </w:r>
    </w:p>
    <w:p w14:paraId="7BD65132" w14:textId="77777777" w:rsidR="00D359CB" w:rsidRPr="00D359CB" w:rsidRDefault="00D359CB" w:rsidP="00D359C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59CB">
        <w:rPr>
          <w:rFonts w:ascii="Times New Roman" w:eastAsia="Times New Roman" w:hAnsi="Times New Roman" w:cs="Times New Roman"/>
          <w:sz w:val="24"/>
          <w:szCs w:val="24"/>
          <w:lang w:eastAsia="fr-FR"/>
        </w:rPr>
        <w:t>Lycées généraux et spécialisés</w:t>
      </w:r>
    </w:p>
    <w:p w14:paraId="67F5E871" w14:textId="77777777" w:rsidR="00D359CB" w:rsidRPr="00D359CB" w:rsidRDefault="00D359CB" w:rsidP="00D359C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59CB">
        <w:rPr>
          <w:rFonts w:ascii="Times New Roman" w:eastAsia="Times New Roman" w:hAnsi="Times New Roman" w:cs="Times New Roman"/>
          <w:sz w:val="24"/>
          <w:szCs w:val="24"/>
          <w:lang w:eastAsia="fr-FR"/>
        </w:rPr>
        <w:t>CROUS</w:t>
      </w:r>
    </w:p>
    <w:p w14:paraId="5FE32BDD" w14:textId="77777777" w:rsidR="00D359CB" w:rsidRPr="00D359CB" w:rsidRDefault="00D359CB" w:rsidP="00D359C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59CB">
        <w:rPr>
          <w:rFonts w:ascii="Times New Roman" w:eastAsia="Times New Roman" w:hAnsi="Times New Roman" w:cs="Times New Roman"/>
          <w:sz w:val="24"/>
          <w:szCs w:val="24"/>
          <w:lang w:eastAsia="fr-FR"/>
        </w:rPr>
        <w:t>Petite enfance</w:t>
      </w:r>
    </w:p>
    <w:p w14:paraId="29169DF2" w14:textId="77777777" w:rsidR="00D359CB" w:rsidRPr="00D359CB" w:rsidRDefault="00D359CB" w:rsidP="00D359C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59CB">
        <w:rPr>
          <w:rFonts w:ascii="Times New Roman" w:eastAsia="Times New Roman" w:hAnsi="Times New Roman" w:cs="Times New Roman"/>
          <w:sz w:val="24"/>
          <w:szCs w:val="24"/>
          <w:lang w:eastAsia="fr-FR"/>
        </w:rPr>
        <w:t>Centres de loisirs et de vacances</w:t>
      </w:r>
    </w:p>
    <w:p w14:paraId="63B60C87" w14:textId="570C05ED" w:rsidR="00D359CB" w:rsidRDefault="00D359CB" w:rsidP="00D359C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59CB">
        <w:rPr>
          <w:rFonts w:ascii="Times New Roman" w:eastAsia="Times New Roman" w:hAnsi="Times New Roman" w:cs="Times New Roman"/>
          <w:sz w:val="24"/>
          <w:szCs w:val="24"/>
          <w:lang w:eastAsia="fr-FR"/>
        </w:rPr>
        <w:t>Centres d’accueil pour personnes handicapées</w:t>
      </w:r>
    </w:p>
    <w:p w14:paraId="034C3F20" w14:textId="77777777" w:rsidR="00D359CB" w:rsidRPr="00D359CB" w:rsidRDefault="00D359CB" w:rsidP="00D359C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A0B790C" w14:textId="77777777" w:rsidR="00D359CB" w:rsidRPr="00D359CB" w:rsidRDefault="00D359CB" w:rsidP="00D359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59C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ADMINISTRATION &amp; AUTRES</w:t>
      </w:r>
    </w:p>
    <w:p w14:paraId="052FB1AE" w14:textId="77777777" w:rsidR="00D359CB" w:rsidRPr="00D359CB" w:rsidRDefault="00D359CB" w:rsidP="00D359C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59CB">
        <w:rPr>
          <w:rFonts w:ascii="Times New Roman" w:eastAsia="Times New Roman" w:hAnsi="Times New Roman" w:cs="Times New Roman"/>
          <w:sz w:val="24"/>
          <w:szCs w:val="24"/>
          <w:lang w:eastAsia="fr-FR"/>
        </w:rPr>
        <w:t>Restaurants d’entreprises</w:t>
      </w:r>
    </w:p>
    <w:p w14:paraId="11C01E68" w14:textId="77777777" w:rsidR="00D359CB" w:rsidRPr="00D359CB" w:rsidRDefault="00D359CB" w:rsidP="00D359C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59CB">
        <w:rPr>
          <w:rFonts w:ascii="Times New Roman" w:eastAsia="Times New Roman" w:hAnsi="Times New Roman" w:cs="Times New Roman"/>
          <w:sz w:val="24"/>
          <w:szCs w:val="24"/>
          <w:lang w:eastAsia="fr-FR"/>
        </w:rPr>
        <w:t>Centres pénitentiaires</w:t>
      </w:r>
    </w:p>
    <w:p w14:paraId="125B261E" w14:textId="77777777" w:rsidR="00D359CB" w:rsidRPr="00D359CB" w:rsidRDefault="00D359CB" w:rsidP="00D359C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59CB">
        <w:rPr>
          <w:rFonts w:ascii="Times New Roman" w:eastAsia="Times New Roman" w:hAnsi="Times New Roman" w:cs="Times New Roman"/>
          <w:sz w:val="24"/>
          <w:szCs w:val="24"/>
          <w:lang w:eastAsia="fr-FR"/>
        </w:rPr>
        <w:t>Messe de la gendarmerie et des armées</w:t>
      </w:r>
    </w:p>
    <w:p w14:paraId="0A86B2DA" w14:textId="523CF8E0" w:rsidR="00D359CB" w:rsidRPr="00D359CB" w:rsidRDefault="00D359CB" w:rsidP="00D35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59CB"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4BC31758">
          <v:rect id="_x0000_i1033" style="width:0;height:1.5pt" o:hralign="center" o:hrstd="t" o:hr="t" fillcolor="#a0a0a0" stroked="f"/>
        </w:pict>
      </w:r>
    </w:p>
    <w:p w14:paraId="6C880333" w14:textId="77777777" w:rsidR="00D359CB" w:rsidRPr="00D359CB" w:rsidRDefault="00D359CB" w:rsidP="00D359C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59C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UNE EQUIPE DE PASSIONNÉS</w:t>
      </w:r>
    </w:p>
    <w:p w14:paraId="5D4A25FA" w14:textId="77777777" w:rsidR="00D359CB" w:rsidRPr="00D359CB" w:rsidRDefault="00D359CB" w:rsidP="00D35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59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15 minutes au sein d’une laverie de cantine scolaire en plein service, ont suffi à </w:t>
      </w:r>
      <w:r w:rsidRPr="00D359C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Pierre </w:t>
      </w:r>
      <w:proofErr w:type="spellStart"/>
      <w:r w:rsidRPr="00D359C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Busquet</w:t>
      </w:r>
      <w:proofErr w:type="spellEnd"/>
      <w:r w:rsidRPr="00D359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s’apercevoir qu’il devrait exister une vaisselle spécifique permettant d’améliorer les conditions de travail de centaines de milliers de professionnels de la restauration collective.</w:t>
      </w:r>
    </w:p>
    <w:p w14:paraId="009FC808" w14:textId="77777777" w:rsidR="00D359CB" w:rsidRPr="00D359CB" w:rsidRDefault="00D359CB" w:rsidP="00D35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59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 recherche de solutions et ayant une idée déjà précise de l’assiette parfaite, autrement nommée </w:t>
      </w:r>
      <w:r w:rsidRPr="00D359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l’assiette silencieuse</w:t>
      </w:r>
      <w:r w:rsidRPr="00D359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il se tourne vers </w:t>
      </w:r>
      <w:r w:rsidRPr="00D359C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Sébastien Chauvin</w:t>
      </w:r>
      <w:r w:rsidRPr="00D359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physicien de formation et spécialiste des ondes pour aborder la partie technique de cette vaisselle. Nous sommes en 2018, le projet </w:t>
      </w:r>
      <w:r w:rsidRPr="00D359C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QUIET</w:t>
      </w:r>
      <w:r w:rsidRPr="00D359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démarre.</w:t>
      </w:r>
    </w:p>
    <w:p w14:paraId="0CC99714" w14:textId="77777777" w:rsidR="00D359CB" w:rsidRPr="00D359CB" w:rsidRDefault="00D359CB" w:rsidP="00D35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59CB">
        <w:rPr>
          <w:rFonts w:ascii="Times New Roman" w:eastAsia="Times New Roman" w:hAnsi="Times New Roman" w:cs="Times New Roman"/>
          <w:sz w:val="24"/>
          <w:szCs w:val="24"/>
          <w:lang w:eastAsia="fr-FR"/>
        </w:rPr>
        <w:t>Après s’être entourés de nombreux partenaires, la recherche peut démarrer.</w:t>
      </w:r>
    </w:p>
    <w:p w14:paraId="2CB58846" w14:textId="77777777" w:rsidR="00D359CB" w:rsidRPr="00D359CB" w:rsidRDefault="00D359CB" w:rsidP="00D35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59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Pendant que la science est à l’œuvre, et lorsqu’il faut aborder les questions d’analyse de </w:t>
      </w:r>
      <w:proofErr w:type="gramStart"/>
      <w:r w:rsidRPr="00D359CB">
        <w:rPr>
          <w:rFonts w:ascii="Times New Roman" w:eastAsia="Times New Roman" w:hAnsi="Times New Roman" w:cs="Times New Roman"/>
          <w:sz w:val="24"/>
          <w:szCs w:val="24"/>
          <w:lang w:eastAsia="fr-FR"/>
        </w:rPr>
        <w:t>marché</w:t>
      </w:r>
      <w:proofErr w:type="gramEnd"/>
      <w:r w:rsidRPr="00D359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D359C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Sophie </w:t>
      </w:r>
      <w:proofErr w:type="spellStart"/>
      <w:r w:rsidRPr="00D359C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Moritel</w:t>
      </w:r>
      <w:proofErr w:type="spellEnd"/>
      <w:r w:rsidRPr="00D359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rejoint l’équipe QUIET.</w:t>
      </w:r>
    </w:p>
    <w:p w14:paraId="432CC0F7" w14:textId="7B4F90DD" w:rsidR="00DB09A0" w:rsidRDefault="00D359CB" w:rsidP="00D35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59CB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C’est alors que l’équipe aux trois profils bien différents se trouve </w:t>
      </w:r>
      <w:r w:rsidRPr="00D359C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une qualité commune</w:t>
      </w:r>
      <w:r w:rsidRPr="00D359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qui ne finit pas de les réunir : </w:t>
      </w:r>
      <w:r w:rsidRPr="00D359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prendre soin</w:t>
      </w:r>
      <w:r w:rsidRPr="00D359CB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641911F6" w14:textId="77777777" w:rsidR="00D359CB" w:rsidRDefault="00D359CB" w:rsidP="00D35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367564AC" w14:textId="161CA600" w:rsidR="00D359CB" w:rsidRDefault="00D359CB" w:rsidP="00D35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D359C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QUIET, c'est opter pour</w:t>
      </w:r>
    </w:p>
    <w:p w14:paraId="2466340B" w14:textId="77777777" w:rsidR="00D359CB" w:rsidRPr="00D359CB" w:rsidRDefault="00D359CB" w:rsidP="00D359CB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59CB">
        <w:rPr>
          <w:rFonts w:ascii="Times New Roman" w:eastAsia="Times New Roman" w:hAnsi="Times New Roman" w:cs="Times New Roman"/>
          <w:sz w:val="24"/>
          <w:szCs w:val="24"/>
          <w:lang w:eastAsia="fr-FR"/>
        </w:rPr>
        <w:t>Une équipe plus satisfaite de son travail</w:t>
      </w:r>
    </w:p>
    <w:p w14:paraId="74B53E6D" w14:textId="6850188B" w:rsidR="00D359CB" w:rsidRPr="00D359CB" w:rsidRDefault="00D359CB" w:rsidP="00D35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59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Classé comme premier </w:t>
      </w:r>
      <w:proofErr w:type="spellStart"/>
      <w:r w:rsidRPr="00D359CB">
        <w:rPr>
          <w:rFonts w:ascii="Times New Roman" w:eastAsia="Times New Roman" w:hAnsi="Times New Roman" w:cs="Times New Roman"/>
          <w:sz w:val="24"/>
          <w:szCs w:val="24"/>
          <w:lang w:eastAsia="fr-FR"/>
        </w:rPr>
        <w:t>co-facteur</w:t>
      </w:r>
      <w:proofErr w:type="spellEnd"/>
      <w:r w:rsidRPr="00D359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d’amélioration au quotidien d’après les agents de restauration interrogés dans le cadre de l’étude QUIET. Les équipes tirent plus de satisfaction de leur mission quotidienne en disposant d’outils adaptés à leurs tâches et à leur santé.</w:t>
      </w:r>
    </w:p>
    <w:p w14:paraId="635685B2" w14:textId="77777777" w:rsidR="00D359CB" w:rsidRPr="00D359CB" w:rsidRDefault="00D359CB" w:rsidP="00D359CB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59CB">
        <w:rPr>
          <w:rFonts w:ascii="Times New Roman" w:eastAsia="Times New Roman" w:hAnsi="Times New Roman" w:cs="Times New Roman"/>
          <w:sz w:val="24"/>
          <w:szCs w:val="24"/>
          <w:lang w:eastAsia="fr-FR"/>
        </w:rPr>
        <w:t>Moins de fatigue à la fin du service</w:t>
      </w:r>
    </w:p>
    <w:p w14:paraId="0953EC43" w14:textId="77777777" w:rsidR="00D359CB" w:rsidRPr="00D359CB" w:rsidRDefault="00D359CB" w:rsidP="00D35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59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stimulations entraînées par le bruit de fond ou un environnement sonore bruyant sont </w:t>
      </w:r>
      <w:proofErr w:type="gramStart"/>
      <w:r w:rsidRPr="00D359CB">
        <w:rPr>
          <w:rFonts w:ascii="Times New Roman" w:eastAsia="Times New Roman" w:hAnsi="Times New Roman" w:cs="Times New Roman"/>
          <w:sz w:val="24"/>
          <w:szCs w:val="24"/>
          <w:lang w:eastAsia="fr-FR"/>
        </w:rPr>
        <w:t>fatigantes</w:t>
      </w:r>
      <w:proofErr w:type="gramEnd"/>
      <w:r w:rsidRPr="00D359CB">
        <w:rPr>
          <w:rFonts w:ascii="Times New Roman" w:eastAsia="Times New Roman" w:hAnsi="Times New Roman" w:cs="Times New Roman"/>
          <w:sz w:val="24"/>
          <w:szCs w:val="24"/>
          <w:lang w:eastAsia="fr-FR"/>
        </w:rPr>
        <w:t>, sans que l’on ne s’en aperçoive de manière évidente. Surtout lorsque ces dernières sont cumulées à d’autres tâches, parfois pénibles.</w:t>
      </w:r>
    </w:p>
    <w:p w14:paraId="63CA8D72" w14:textId="08339441" w:rsidR="00D359CB" w:rsidRDefault="00D359CB" w:rsidP="00D35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59CB">
        <w:rPr>
          <w:rFonts w:ascii="Times New Roman" w:eastAsia="Times New Roman" w:hAnsi="Times New Roman" w:cs="Times New Roman"/>
          <w:sz w:val="24"/>
          <w:szCs w:val="24"/>
          <w:lang w:eastAsia="fr-FR"/>
        </w:rPr>
        <w:t>Les agents de service disent ressentir moins de fatigue générale à la fin d’un service mené avec la vaisselle QUIET.</w:t>
      </w:r>
    </w:p>
    <w:p w14:paraId="22F5E332" w14:textId="77777777" w:rsidR="00D359CB" w:rsidRPr="00D359CB" w:rsidRDefault="00D359CB" w:rsidP="00D359CB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59CB">
        <w:rPr>
          <w:rFonts w:ascii="Times New Roman" w:eastAsia="Times New Roman" w:hAnsi="Times New Roman" w:cs="Times New Roman"/>
          <w:sz w:val="24"/>
          <w:szCs w:val="24"/>
          <w:lang w:eastAsia="fr-FR"/>
        </w:rPr>
        <w:t>Une diminution du niveau de stress</w:t>
      </w:r>
    </w:p>
    <w:p w14:paraId="3DCB432D" w14:textId="2CDFA987" w:rsidR="00D359CB" w:rsidRDefault="00D359CB" w:rsidP="00D35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59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Plus le bruit est intense, plus les effets ressentis sur le bien-être psychique sont importants. Le stress provoqué par un environnement sonore inconfortable provient à l’instant-T mais également sur la durée. Il peut </w:t>
      </w:r>
      <w:proofErr w:type="gramStart"/>
      <w:r w:rsidRPr="00D359CB">
        <w:rPr>
          <w:rFonts w:ascii="Times New Roman" w:eastAsia="Times New Roman" w:hAnsi="Times New Roman" w:cs="Times New Roman"/>
          <w:sz w:val="24"/>
          <w:szCs w:val="24"/>
          <w:lang w:eastAsia="fr-FR"/>
        </w:rPr>
        <w:t>avoir</w:t>
      </w:r>
      <w:proofErr w:type="gramEnd"/>
      <w:r w:rsidRPr="00D359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conséquences telles que l’hypertension, des difficultés à se concentrer – et ainsi, une baisse de la vigilance – une tendance à l’isolement, des troubles physiques tels que l’agitation ou la nervosité.</w:t>
      </w:r>
    </w:p>
    <w:p w14:paraId="0E978604" w14:textId="77777777" w:rsidR="00D359CB" w:rsidRPr="00D359CB" w:rsidRDefault="00D359CB" w:rsidP="00D359CB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59CB">
        <w:rPr>
          <w:rFonts w:ascii="Times New Roman" w:eastAsia="Times New Roman" w:hAnsi="Times New Roman" w:cs="Times New Roman"/>
          <w:sz w:val="24"/>
          <w:szCs w:val="24"/>
          <w:lang w:eastAsia="fr-FR"/>
        </w:rPr>
        <w:t>Une cohésion d'équipe renforcée</w:t>
      </w:r>
    </w:p>
    <w:p w14:paraId="1B777C0F" w14:textId="411F0029" w:rsidR="00D359CB" w:rsidRDefault="00D359CB" w:rsidP="00D35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59CB">
        <w:rPr>
          <w:rFonts w:ascii="Times New Roman" w:eastAsia="Times New Roman" w:hAnsi="Times New Roman" w:cs="Times New Roman"/>
          <w:sz w:val="24"/>
          <w:szCs w:val="24"/>
          <w:lang w:eastAsia="fr-FR"/>
        </w:rPr>
        <w:t>Le travail de plonge est un métier de communication : besoins en vaisselle, cadences de lavage, flux de circulation, tout est motif d’échanges pour une productivité au top. En agissant sur le bruit, c’est toute une organisation qui est impactée : la place est laissée au dialogue et les collaborateurs n’en sont que plus heureux !</w:t>
      </w:r>
    </w:p>
    <w:p w14:paraId="12B0A73E" w14:textId="7D9D9BBC" w:rsidR="00D359CB" w:rsidRPr="00D359CB" w:rsidRDefault="00D359CB" w:rsidP="00D359CB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59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 sommeil de </w:t>
      </w:r>
      <w:r w:rsidRPr="00D359CB">
        <w:rPr>
          <w:rFonts w:ascii="Times New Roman" w:eastAsia="Times New Roman" w:hAnsi="Times New Roman" w:cs="Times New Roman"/>
          <w:sz w:val="24"/>
          <w:szCs w:val="24"/>
          <w:lang w:eastAsia="fr-FR"/>
        </w:rPr>
        <w:t>meilleure qualité</w:t>
      </w:r>
    </w:p>
    <w:p w14:paraId="1E0CA555" w14:textId="77777777" w:rsidR="00D359CB" w:rsidRPr="00D359CB" w:rsidRDefault="00D359CB" w:rsidP="00D35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59CB">
        <w:rPr>
          <w:rFonts w:ascii="Times New Roman" w:eastAsia="Times New Roman" w:hAnsi="Times New Roman" w:cs="Times New Roman"/>
          <w:sz w:val="24"/>
          <w:szCs w:val="24"/>
          <w:lang w:eastAsia="fr-FR"/>
        </w:rPr>
        <w:t>Contrairement à nos yeux, nos oreilles n’ont jamais la possibilité de se fermer pour se reposer. Le sommeil est la première fonction affectée par l’exposition à des niveaux de bruits excessifs.</w:t>
      </w:r>
    </w:p>
    <w:p w14:paraId="5D56045A" w14:textId="54364B4D" w:rsidR="00D359CB" w:rsidRDefault="00D359CB" w:rsidP="00D35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59CB">
        <w:rPr>
          <w:rFonts w:ascii="Times New Roman" w:eastAsia="Times New Roman" w:hAnsi="Times New Roman" w:cs="Times New Roman"/>
          <w:sz w:val="24"/>
          <w:szCs w:val="24"/>
          <w:lang w:eastAsia="fr-FR"/>
        </w:rPr>
        <w:t>En réduisant drastiquement l’exposition au bruit la journée dans le quotidien des agents, nous participons à une meilleure récupération grâce à un sommeil plus réparateur.</w:t>
      </w:r>
    </w:p>
    <w:p w14:paraId="0197725A" w14:textId="77777777" w:rsidR="00D359CB" w:rsidRPr="00D359CB" w:rsidRDefault="00D359CB" w:rsidP="00D359CB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59CB">
        <w:rPr>
          <w:rFonts w:ascii="Times New Roman" w:eastAsia="Times New Roman" w:hAnsi="Times New Roman" w:cs="Times New Roman"/>
          <w:sz w:val="24"/>
          <w:szCs w:val="24"/>
          <w:lang w:eastAsia="fr-FR"/>
        </w:rPr>
        <w:t>Plus d'énergie mentale</w:t>
      </w:r>
    </w:p>
    <w:p w14:paraId="2A0AA171" w14:textId="77777777" w:rsidR="00D359CB" w:rsidRPr="00D359CB" w:rsidRDefault="00D359CB" w:rsidP="00D35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59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Une augmentation de la faculté à récupérer entraine moins d’irritabilité et ainsi, moins de tension ressentie, aussi bien pour </w:t>
      </w:r>
      <w:proofErr w:type="spellStart"/>
      <w:r w:rsidRPr="00D359CB">
        <w:rPr>
          <w:rFonts w:ascii="Times New Roman" w:eastAsia="Times New Roman" w:hAnsi="Times New Roman" w:cs="Times New Roman"/>
          <w:sz w:val="24"/>
          <w:szCs w:val="24"/>
          <w:lang w:eastAsia="fr-FR"/>
        </w:rPr>
        <w:t>chacun-e</w:t>
      </w:r>
      <w:proofErr w:type="spellEnd"/>
      <w:r w:rsidRPr="00D359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que pour l’ensemble de l’équipe. </w:t>
      </w:r>
    </w:p>
    <w:p w14:paraId="41F3BADD" w14:textId="74E02F1C" w:rsidR="00D359CB" w:rsidRPr="00D359CB" w:rsidRDefault="00D359CB" w:rsidP="00D35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59CB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A moyen terme, c’est sur la diminution du risque d’accidents, la productivité et la motivation que ces facteurs ont un effet bénéfique.</w:t>
      </w:r>
    </w:p>
    <w:sectPr w:rsidR="00D359CB" w:rsidRPr="00D35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C6E99"/>
    <w:multiLevelType w:val="multilevel"/>
    <w:tmpl w:val="4E9C1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8E69C3"/>
    <w:multiLevelType w:val="multilevel"/>
    <w:tmpl w:val="564E7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0968BF"/>
    <w:multiLevelType w:val="hybridMultilevel"/>
    <w:tmpl w:val="E6D4DA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3764">
    <w:abstractNumId w:val="1"/>
  </w:num>
  <w:num w:numId="2" w16cid:durableId="1773553616">
    <w:abstractNumId w:val="0"/>
  </w:num>
  <w:num w:numId="3" w16cid:durableId="707603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4C1"/>
    <w:rsid w:val="004D05A1"/>
    <w:rsid w:val="009C14C1"/>
    <w:rsid w:val="00C471BD"/>
    <w:rsid w:val="00D359CB"/>
    <w:rsid w:val="00D90DF7"/>
    <w:rsid w:val="00DA3FED"/>
    <w:rsid w:val="00DB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6BF15"/>
  <w15:chartTrackingRefBased/>
  <w15:docId w15:val="{9062D727-AEBE-4A12-A702-E613B803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D359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359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359C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359C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D35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359CB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D359CB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D359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D359C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aragraphedeliste">
    <w:name w:val="List Paragraph"/>
    <w:basedOn w:val="Normal"/>
    <w:uiPriority w:val="34"/>
    <w:qFormat/>
    <w:rsid w:val="00D35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3" w:color="C8D5DC"/>
            <w:right w:val="none" w:sz="0" w:space="31" w:color="auto"/>
          </w:divBdr>
        </w:div>
      </w:divsChild>
    </w:div>
    <w:div w:id="420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3" w:color="C8D5DC"/>
            <w:right w:val="none" w:sz="0" w:space="31" w:color="auto"/>
          </w:divBdr>
        </w:div>
      </w:divsChild>
    </w:div>
    <w:div w:id="7528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36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8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7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2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5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2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3" w:color="C8D5DC"/>
            <w:right w:val="none" w:sz="0" w:space="31" w:color="auto"/>
          </w:divBdr>
        </w:div>
      </w:divsChild>
    </w:div>
    <w:div w:id="14450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3" w:color="C8D5DC"/>
            <w:right w:val="none" w:sz="0" w:space="31" w:color="auto"/>
          </w:divBdr>
        </w:div>
      </w:divsChild>
    </w:div>
    <w:div w:id="16401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3" w:color="C8D5DC"/>
            <w:right w:val="none" w:sz="0" w:space="31" w:color="auto"/>
          </w:divBdr>
        </w:div>
      </w:divsChild>
    </w:div>
    <w:div w:id="19742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3" w:color="C8D5DC"/>
            <w:right w:val="none" w:sz="0" w:space="31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857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IWEINS Caroline</dc:creator>
  <cp:keywords/>
  <dc:description/>
  <cp:lastModifiedBy>IWEINS Caroline</cp:lastModifiedBy>
  <cp:revision>1</cp:revision>
  <dcterms:created xsi:type="dcterms:W3CDTF">2024-09-08T23:57:00Z</dcterms:created>
  <dcterms:modified xsi:type="dcterms:W3CDTF">2024-09-09T01:24:00Z</dcterms:modified>
</cp:coreProperties>
</file>